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5E1" w:rsidRPr="00FE0DC1" w:rsidRDefault="00367495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3465E1" w:rsidRPr="00FE0DC1">
          <w:pgSz w:w="11906" w:h="16383"/>
          <w:pgMar w:top="1134" w:right="850" w:bottom="1134" w:left="1701" w:header="720" w:footer="720" w:gutter="0"/>
          <w:cols w:space="720"/>
        </w:sectPr>
      </w:pPr>
      <w:bookmarkStart w:id="0" w:name="_GoBack"/>
      <w:bookmarkEnd w:id="0"/>
      <w:r w:rsidRPr="00367495">
        <w:rPr>
          <w:rFonts w:ascii="Times New Roman" w:hAnsi="Times New Roman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pt">
            <v:imagedata r:id="rId7" o:title=""/>
          </v:shape>
        </w:pic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" w:name="block-7214904"/>
      <w:bookmarkEnd w:id="1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Приоритетными целями обучения математике в 5–6 классах являются:</w:t>
      </w:r>
    </w:p>
    <w:p w:rsidR="003465E1" w:rsidRPr="00FE0DC1" w:rsidRDefault="003465E1" w:rsidP="00FE0DC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3465E1" w:rsidRPr="00FE0DC1" w:rsidRDefault="003465E1" w:rsidP="00FE0DC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3465E1" w:rsidRPr="00FE0DC1" w:rsidRDefault="003465E1" w:rsidP="00FE0DC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3465E1" w:rsidRPr="00FE0DC1" w:rsidRDefault="003465E1" w:rsidP="00FE0DC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b3bba1d8-96c6-4edf-a714-0cf8fa85e20b"/>
      <w:bookmarkEnd w:id="2"/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неделю).‌‌‌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3465E1" w:rsidRPr="00FE0DC1">
          <w:pgSz w:w="11906" w:h="16383"/>
          <w:pgMar w:top="1134" w:right="850" w:bottom="1134" w:left="1701" w:header="720" w:footer="720" w:gutter="0"/>
          <w:cols w:space="720"/>
        </w:sectPr>
      </w:pP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3" w:name="block-7214905"/>
      <w:bookmarkEnd w:id="3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СОДЕРЖАНИЕ ОБУЧЕНИЯ 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Натуральные числа и нуль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Степень с натуральным показателем. Запись числа в виде суммы разрядных слагаемых.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4" w:name="_Toc124426196"/>
      <w:bookmarkEnd w:id="4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Дроби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5" w:name="_Toc124426197"/>
      <w:bookmarkEnd w:id="5"/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Арифметические действия с десятичными дробями. Округление десятичных дробей.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Решение основных задач на дроби.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столбчатых диаграмм.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6" w:name="_Toc124426198"/>
      <w:bookmarkEnd w:id="6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7" w:name="_Toc124426200"/>
      <w:bookmarkEnd w:id="7"/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Объём прямоугольного параллелепипеда, куба. Единицы измерения объёма.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Натуральные числа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8" w:name="_Toc124426201"/>
      <w:bookmarkEnd w:id="8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Дроби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9" w:name="_Toc124426202"/>
      <w:bookmarkEnd w:id="9"/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Положительные и отрицательные числа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0" w:name="_Toc124426203"/>
      <w:bookmarkEnd w:id="10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Буквенные выражения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1" w:name="_Toc124426204"/>
      <w:bookmarkEnd w:id="11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2" w:name="_Toc124426205"/>
      <w:bookmarkEnd w:id="12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Симметрия: центральная, осевая и зеркальная симметрии.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Построение симметричных фигур.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Понятие объёма, единицы измерения объёма. Объём прямоугольного параллелепипеда, куба.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3465E1" w:rsidRPr="00FE0DC1">
          <w:pgSz w:w="11906" w:h="16383"/>
          <w:pgMar w:top="1134" w:right="850" w:bottom="1134" w:left="1701" w:header="720" w:footer="720" w:gutter="0"/>
          <w:cols w:space="720"/>
        </w:sectPr>
      </w:pP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3" w:name="block-7214906"/>
      <w:bookmarkEnd w:id="13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3465E1" w:rsidRPr="00FE0DC1" w:rsidRDefault="003465E1" w:rsidP="00FE0D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465E1" w:rsidRPr="00FE0DC1" w:rsidRDefault="003465E1" w:rsidP="00FE0D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465E1" w:rsidRPr="00FE0DC1" w:rsidRDefault="003465E1" w:rsidP="00FE0D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465E1" w:rsidRPr="00FE0DC1" w:rsidRDefault="003465E1" w:rsidP="00FE0D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465E1" w:rsidRPr="00FE0DC1" w:rsidRDefault="003465E1" w:rsidP="00FE0D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465E1" w:rsidRPr="00FE0DC1" w:rsidRDefault="003465E1" w:rsidP="00FE0D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FE0DC1">
        <w:rPr>
          <w:rFonts w:ascii="Times New Roman" w:hAnsi="Times New Roman"/>
          <w:color w:val="000000"/>
          <w:sz w:val="24"/>
          <w:szCs w:val="24"/>
        </w:rPr>
        <w:t>:</w:t>
      </w:r>
    </w:p>
    <w:p w:rsidR="003465E1" w:rsidRPr="00FE0DC1" w:rsidRDefault="003465E1" w:rsidP="00FE0DC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465E1" w:rsidRPr="00FE0DC1" w:rsidRDefault="003465E1" w:rsidP="00FE0DC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465E1" w:rsidRPr="00FE0DC1" w:rsidRDefault="003465E1" w:rsidP="00FE0DC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465E1" w:rsidRPr="00FE0DC1" w:rsidRDefault="003465E1" w:rsidP="00FE0DC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3465E1" w:rsidRPr="00FE0DC1" w:rsidRDefault="003465E1" w:rsidP="00FE0DC1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465E1" w:rsidRPr="00FE0DC1" w:rsidRDefault="003465E1" w:rsidP="00FE0DC1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465E1" w:rsidRPr="00FE0DC1" w:rsidRDefault="003465E1" w:rsidP="00FE0DC1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465E1" w:rsidRPr="00FE0DC1" w:rsidRDefault="003465E1" w:rsidP="00FE0DC1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3465E1" w:rsidRPr="00FE0DC1" w:rsidRDefault="003465E1" w:rsidP="00FE0DC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465E1" w:rsidRPr="00FE0DC1" w:rsidRDefault="003465E1" w:rsidP="00FE0DC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465E1" w:rsidRPr="00FE0DC1" w:rsidRDefault="003465E1" w:rsidP="00FE0DC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465E1" w:rsidRPr="00FE0DC1" w:rsidRDefault="003465E1" w:rsidP="00FE0DC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465E1" w:rsidRPr="00FE0DC1" w:rsidRDefault="003465E1" w:rsidP="00FE0DC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465E1" w:rsidRPr="00FE0DC1" w:rsidRDefault="003465E1" w:rsidP="00FE0DC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3465E1" w:rsidRPr="00FE0DC1" w:rsidRDefault="003465E1" w:rsidP="00FE0DC1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3465E1" w:rsidRPr="00FE0DC1" w:rsidRDefault="003465E1" w:rsidP="00FE0DC1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465E1" w:rsidRPr="00FE0DC1" w:rsidRDefault="003465E1" w:rsidP="00FE0DC1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465E1" w:rsidRPr="00FE0DC1" w:rsidRDefault="003465E1" w:rsidP="00FE0DC1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3465E1" w:rsidRPr="00FE0DC1" w:rsidRDefault="003465E1" w:rsidP="00FE0D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4" w:name="_Toc124426208"/>
      <w:bookmarkEnd w:id="14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5" w:name="_Toc124426209"/>
      <w:bookmarkEnd w:id="15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Решение текстовых задач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6" w:name="_Toc124426210"/>
      <w:bookmarkEnd w:id="16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7" w:name="_Toc124426211"/>
      <w:bookmarkEnd w:id="17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Соотносить точки в прямоугольной системе координат с координатами этой точки.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Округлять целые числа и десятичные дроби, находить приближения чисел.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8" w:name="_Toc124426212"/>
      <w:bookmarkEnd w:id="18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и буквенные выражения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Пользоваться масштабом, составлять пропорции и отношения. 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Находить неизвестный компонент равенства.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9" w:name="_Toc124426213"/>
      <w:bookmarkEnd w:id="19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Решать многошаговые текстовые задачи арифметическим способом.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Составлять буквенные выражения по условию задачи.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Представлять информацию с помощью таблиц, линейной и столбчатой диаграмм.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20" w:name="_Toc124426214"/>
      <w:bookmarkEnd w:id="20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Изображать на клетчатой бумаге прямоугольный параллелепипед.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3465E1" w:rsidRPr="00FE0DC1" w:rsidRDefault="003465E1" w:rsidP="00FE0DC1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465E1" w:rsidRPr="00FE0DC1" w:rsidRDefault="003465E1" w:rsidP="00FE0DC1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483"/>
        <w:gridCol w:w="948"/>
        <w:gridCol w:w="1138"/>
        <w:gridCol w:w="1328"/>
        <w:gridCol w:w="2334"/>
      </w:tblGrid>
      <w:tr w:rsidR="003465E1" w:rsidRPr="00FE0DC1" w:rsidTr="000C3821">
        <w:trPr>
          <w:trHeight w:val="559"/>
        </w:trPr>
        <w:tc>
          <w:tcPr>
            <w:tcW w:w="614" w:type="dxa"/>
            <w:vMerge w:val="restart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82" w:type="dxa"/>
            <w:vMerge w:val="restart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14" w:type="dxa"/>
            <w:gridSpan w:val="3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34" w:type="dxa"/>
            <w:vMerge w:val="restart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65E1" w:rsidRPr="00FE0DC1" w:rsidTr="000C3821">
        <w:trPr>
          <w:trHeight w:val="146"/>
        </w:trPr>
        <w:tc>
          <w:tcPr>
            <w:tcW w:w="614" w:type="dxa"/>
            <w:vMerge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2334" w:type="dxa"/>
            <w:vMerge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65E1" w:rsidRPr="00FE0DC1" w:rsidTr="000C3821">
        <w:trPr>
          <w:trHeight w:val="278"/>
        </w:trPr>
        <w:tc>
          <w:tcPr>
            <w:tcW w:w="4097" w:type="dxa"/>
            <w:gridSpan w:val="2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Глава 1. Натуральные числа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65E1" w:rsidRPr="00367495" w:rsidTr="000C3821">
        <w:trPr>
          <w:trHeight w:val="278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Натуральные числа и шкалы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1</w:t>
            </w: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  <w:vMerge w:val="restart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3465E1" w:rsidRPr="00FE0DC1" w:rsidTr="000C3821">
        <w:trPr>
          <w:trHeight w:val="267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натуральных чисел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  <w:vMerge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465E1" w:rsidRPr="00FE0DC1" w:rsidTr="000C3821">
        <w:trPr>
          <w:trHeight w:val="278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Умножение и деление натуральных чисел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2</w:t>
            </w: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367495" w:rsidTr="000C3821">
        <w:trPr>
          <w:trHeight w:val="278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Площади и объемы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1</w:t>
            </w: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3465E1" w:rsidRPr="00FE0DC1" w:rsidTr="000C3821">
        <w:trPr>
          <w:trHeight w:val="278"/>
        </w:trPr>
        <w:tc>
          <w:tcPr>
            <w:tcW w:w="4097" w:type="dxa"/>
            <w:gridSpan w:val="2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Глава 2. Десятичные дроби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65E1" w:rsidRPr="00367495" w:rsidTr="000C3821">
        <w:trPr>
          <w:trHeight w:val="278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3465E1" w:rsidRPr="00367495" w:rsidTr="000C3821">
        <w:trPr>
          <w:trHeight w:val="559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Десятичные дроби. Сложение и вычитание десятичных дробей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3465E1" w:rsidRPr="00FE0DC1" w:rsidTr="000C3821">
        <w:trPr>
          <w:trHeight w:val="267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Умножение и деление десятичных дробей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2</w:t>
            </w: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  <w:vMerge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465E1" w:rsidRPr="00367495" w:rsidTr="000C3821">
        <w:trPr>
          <w:trHeight w:val="278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Инструменты для вычислений и измерений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3465E1" w:rsidRPr="00FE0DC1" w:rsidTr="000C3821">
        <w:trPr>
          <w:trHeight w:val="278"/>
        </w:trPr>
        <w:tc>
          <w:tcPr>
            <w:tcW w:w="4097" w:type="dxa"/>
            <w:gridSpan w:val="2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E0DC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65E1" w:rsidRPr="00FE0DC1" w:rsidTr="000C3821">
        <w:trPr>
          <w:trHeight w:val="278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3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3465E1" w:rsidRPr="00FE0DC1" w:rsidTr="000C3821">
        <w:trPr>
          <w:trHeight w:val="278"/>
        </w:trPr>
        <w:tc>
          <w:tcPr>
            <w:tcW w:w="61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2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4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113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E0DC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8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3465E1" w:rsidRPr="00FE0DC1" w:rsidRDefault="003465E1" w:rsidP="00FE0D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3465E1" w:rsidRPr="00FE0DC1">
          <w:pgSz w:w="11906" w:h="16383"/>
          <w:pgMar w:top="1134" w:right="850" w:bottom="1134" w:left="1701" w:header="720" w:footer="720" w:gutter="0"/>
          <w:cols w:space="720"/>
        </w:sect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bCs/>
          <w:caps/>
          <w:color w:val="000000"/>
          <w:sz w:val="24"/>
          <w:szCs w:val="24"/>
          <w:lang w:eastAsia="ru-RU"/>
        </w:rPr>
        <w:lastRenderedPageBreak/>
        <w:t>Тематическое планирование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942"/>
        <w:gridCol w:w="875"/>
        <w:gridCol w:w="1282"/>
        <w:gridCol w:w="1071"/>
        <w:gridCol w:w="1319"/>
        <w:gridCol w:w="4911"/>
      </w:tblGrid>
      <w:tr w:rsidR="008040E1" w:rsidRPr="00367495" w:rsidTr="008040E1">
        <w:tc>
          <w:tcPr>
            <w:tcW w:w="648" w:type="dxa"/>
            <w:vMerge w:val="restart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42" w:type="dxa"/>
            <w:vMerge w:val="restart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28" w:type="dxa"/>
            <w:gridSpan w:val="3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19" w:type="dxa"/>
            <w:vMerge w:val="restart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1" w:type="dxa"/>
            <w:vMerge w:val="restart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(Библиотека ЦОК</w:t>
            </w:r>
            <w:r w:rsidRPr="008040E1">
              <w:rPr>
                <w:rStyle w:val="af2"/>
                <w:rFonts w:ascii="Times New Roman" w:hAnsi="Times New Roman"/>
                <w:b/>
                <w:bCs/>
                <w:sz w:val="24"/>
                <w:szCs w:val="24"/>
              </w:rPr>
              <w:footnoteReference w:id="1"/>
            </w:r>
            <w:r w:rsidRPr="008040E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)</w:t>
            </w:r>
          </w:p>
        </w:tc>
      </w:tr>
      <w:tr w:rsidR="008040E1" w:rsidRPr="008040E1" w:rsidTr="008040E1">
        <w:tc>
          <w:tcPr>
            <w:tcW w:w="648" w:type="dxa"/>
            <w:vMerge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2" w:type="dxa"/>
            <w:vMerge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</w:t>
            </w:r>
          </w:p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ных работ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</w:t>
            </w:r>
          </w:p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ческих работ</w:t>
            </w:r>
          </w:p>
        </w:tc>
        <w:tc>
          <w:tcPr>
            <w:tcW w:w="1319" w:type="dxa"/>
            <w:vMerge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Merge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Представление числовой информации в таблицах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/80591585-47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-226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550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084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Цифры и числа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2639-2785-41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40-4186-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528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Отрезок и его длина. Ломаная. Многоугольник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2-4693-83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bfce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488277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Отрезок и его длина. Ломаная. Многоугольник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-4151-99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Отрезок и его длина. Ломаная. Многоугольник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-0652-4837-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747-9526638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Плоскость, прямая, луч, угол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2943-8089-4331-957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Плоскость, прямая, луч, угол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2-4693-83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bfce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488277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Шкалы и координатная прямая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7-769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8-57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Шкалы и координатная прямая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/393471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cca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-71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5801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445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Шкалы и координатная прямая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493859-62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73387245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натуральных чисел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/481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73-40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2-9447-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eacea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натуральных чисел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897-4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8-95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Представление числовой информации в столбчатых диаграммах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/779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767-4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63074812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Представление числовой информации в столбчатых диаграммах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1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сложения.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сложения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0582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сложения.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сложения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cefe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-4927-9971-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сложения.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сложения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007-47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30-646688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вычитания.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lastRenderedPageBreak/>
              <w:t>вычитания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8100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-239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-470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4-69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354087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Действие вычитания.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вычитания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abdc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8-20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caab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Действие вычитания.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вычитания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ddefb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71-47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85-98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066045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Числовые и буквенные выражения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cefe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-4927-9971-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Числовые и буквенные выражения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8100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-239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-470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4-69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354087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Числовые и буквенные выражения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ddefb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71-47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85-98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066045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Числовые и буквенные выражения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395-0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046-8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480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Уравнения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0582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Уравнения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8100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-239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-470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4-69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354087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Уравнения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395-0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046-8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480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2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умножения. Свойства умножения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/219588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26-47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 xml:space="preserve">Действие умножения. Свойства </w:t>
            </w:r>
            <w:r w:rsidRPr="008040E1">
              <w:rPr>
                <w:rStyle w:val="21"/>
                <w:sz w:val="24"/>
                <w:szCs w:val="24"/>
              </w:rPr>
              <w:lastRenderedPageBreak/>
              <w:t>умножения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288-44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bdcec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умножения. Свойства умножения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5-83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0309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деления.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деления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/481349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03-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337-30757163303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деления.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деления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-103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-894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Действие деления.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деления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Действие деления. Свойства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деления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с остатком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7-449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6-4525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7169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с остатком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3-9749-4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aeeca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29960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с остатком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3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Упрощение выражений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/1788772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368-59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Упрощение выражений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88-59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2-4578-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2627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Упрощение выражений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/538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0-23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63-5428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99081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Упрощение выражений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Порядок действий в вычислениях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13-6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-583688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07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Порядок действий в вычислениях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3018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Порядок действий в вычислениях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/807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6-43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873-8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958046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285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Степень с натуральным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показателем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802241-61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4528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509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Степень с натуральным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показателем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068486-280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7-9610-8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Делители и кратные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5881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febdf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Делители и кратные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5881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febdf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Свойства и признаки делимости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1484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5-886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-46077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9691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Свойства и признаки делимости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6971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1-89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-4016-8766-1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cdf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4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Формулы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94-352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1166827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Формулы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Площадь. Формула площади прямоугольника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 xml:space="preserve">Практическая работа «Построение </w:t>
            </w:r>
            <w:r w:rsidRPr="008040E1">
              <w:rPr>
                <w:rStyle w:val="21"/>
                <w:sz w:val="24"/>
                <w:szCs w:val="24"/>
              </w:rPr>
              <w:lastRenderedPageBreak/>
              <w:t>прямоугольника с заданными сторонами на нелинованной бумаге»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/25337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843-609527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Единицы измерения площадей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94-352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1166827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Единицы измерения площадей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bdbf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842-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19-8146-9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Практическая работа по теме «Площадь поверхности куба и прямоугольного параллелепипеда»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/449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41-48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235280661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Объёмы. Объём прямоугольного параллелепипеда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/87526312-33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-995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cda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Объёмы. Объём прямоугольного параллелепипеда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/9096678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-456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78-8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Объёмы. Объём прямоугольного параллелепипеда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6110-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4-440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8-110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707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aa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5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Окружность, круг, шар, цилиндр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3761-44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2139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Окружность, круг, шар, цилиндр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3761-44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2139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Доли и дроби.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652-7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cda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3-980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Доли и дроби.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/1185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8-9939-467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08876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858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Изображение дробей на координатной прямой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9-534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-8079-38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087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Изображение дробей на координатной прямой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54-42650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8521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77-7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874-2868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1-8048-4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293508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1-8048-4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293508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Правильные и неправильные дроби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/5622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327-39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8-400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-8522-15513959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Правильные и неправильные дроби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5118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6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дробей с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одинаковыми знаменателями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3280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-2985-48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-552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cdc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дробей с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одинаковыми знаменателями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/3958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-433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дробей с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одинаковыми знаменателями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4-485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09-89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9815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натуральных чисел и дроби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https://lesson.academy-content.myschool.edu.ru/lesson/2a68a539-4534-499b-9f9f-47f01c98433b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натуральных чисел и дроби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Смешанные числа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/95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6440-0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32-56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Смешанные числа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88-1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24-8104-9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552086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смешанных чисел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790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11-4437-8291-03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06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смешанных чисел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/274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3-8842-4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-0589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5722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7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Основное свойство дроби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5-50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Сокращение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bccac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-8457-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Сокращение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26-2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Приведение дробей к общему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знаменателю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3280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-2985-48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-552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cdc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Приведение дробей к общему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знаменателю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Приведение дробей к общему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знаменателю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дробей с разными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знаменателями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 xml:space="preserve">Сложение и вычитание дробей с </w:t>
            </w:r>
            <w:r w:rsidRPr="008040E1">
              <w:rPr>
                <w:rStyle w:val="21"/>
                <w:sz w:val="24"/>
                <w:szCs w:val="24"/>
              </w:rPr>
              <w:lastRenderedPageBreak/>
              <w:t>разными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знаменателями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/3958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-433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ea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дробей с разными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знаменателями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4-485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09-89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9815</w:t>
            </w:r>
          </w:p>
        </w:tc>
      </w:tr>
      <w:tr w:rsidR="008040E1" w:rsidRPr="00367495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дробей с разными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знаменателями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907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561-4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6153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дробей с разными</w:t>
            </w: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040E1">
              <w:rPr>
                <w:rStyle w:val="21"/>
                <w:sz w:val="24"/>
                <w:szCs w:val="24"/>
              </w:rPr>
              <w:t>знаменателями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386-0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01-4549-936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74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8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дробей</w:t>
            </w:r>
          </w:p>
        </w:tc>
        <w:tc>
          <w:tcPr>
            <w:tcW w:w="875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308-4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934-7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573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дробей</w:t>
            </w:r>
          </w:p>
        </w:tc>
        <w:tc>
          <w:tcPr>
            <w:tcW w:w="875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/701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6-860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89413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cc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Нахождение части целого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/223762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1-337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Нахождение части целого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Нахождение части целого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Нахождение части целого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/223762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1-337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/223762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1-337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Нахождение целого по его части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/223762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1-337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Нахождение целого по его части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Нахождение целого по его части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Нахождение целого по его части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9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Десятичная запись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0-90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bbea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Десятичная запись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9-10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5-4254-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0-90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bbea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9-10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5-4254-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/449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-452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-8860-2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adb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38-81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/21498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8-4299-8733-5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963927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23-232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148668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-7788-4617-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95-6290547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003-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4962-8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3920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ff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Округление чисел. Прикидка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78-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201-42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Округление чисел. Прикидка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27-4248-9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1-340906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10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десятичной дроби на натуральное число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fbddf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353-117236891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десятичной дроби на натуральное число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десятичной дроби на натуральное число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десятичной дроби на натуральное число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072-4594-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0-05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3386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десятичной дроби на натуральное число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16-43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-969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8394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десятичной дроби на натуральное число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864-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dedd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десятичной дроби на натуральное число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Деление десятичной дроби на натуральное число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85603-3743-4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79-95004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638</w:t>
            </w:r>
          </w:p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/669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4497-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56444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988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/853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545-4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86-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4944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Умножение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9153-91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2-45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8-129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eecaba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6551-11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1-473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7081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66079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-4637-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1335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/2587368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486-8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2-4646238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-4643-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1058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04201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664-4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7245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Деление на десятичную дробь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089-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76-630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Контрольная работа № 11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148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Style w:val="21"/>
                <w:sz w:val="24"/>
                <w:szCs w:val="24"/>
              </w:rPr>
              <w:t>Калькулятор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Виды углов. Чертёжный треугольник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ffa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902-465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-87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3-740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237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Виды углов. Чертёжный треугольник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Виды углов. Чертёжный треугольник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Виды углов. Чертёжный треугольник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Измерение углов. Транспортир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686-3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Измерение углов. Транспортир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6526-77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3-4601-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Измерение углов. Транспортир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Контрольная работа №12 «Построение углов»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Повторение и обобщение. Действия с натуральными числами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/01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 xml:space="preserve">Повторение и обобщение. Числовые и буквенные выражения, порядок действий, использование скобок. </w:t>
            </w:r>
            <w:r w:rsidRPr="008040E1">
              <w:rPr>
                <w:rFonts w:ascii="Times New Roman" w:hAnsi="Times New Roman"/>
                <w:color w:val="171717"/>
                <w:sz w:val="24"/>
                <w:szCs w:val="24"/>
              </w:rPr>
              <w:t>Упрощение выражений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/6678233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Повторение и обобщение. Округление натуральных чисел,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bbd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6-2685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aaade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Повторение и обобщение. Обыкновенные дроби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5361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161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Повторение и обобщение. Обыкновенные дроби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5361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 xml:space="preserve">Повторение и обобщение. Решение текстовых задач, содержащих дроби. </w:t>
            </w:r>
            <w:r w:rsidRPr="008040E1">
              <w:rPr>
                <w:rFonts w:ascii="Times New Roman" w:hAnsi="Times New Roman"/>
                <w:color w:val="171717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/23196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-9052-8039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Повторение и обобщение. Решение текстовых задач на движение, покупки, работу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22552-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030-4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63673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09658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164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Повторение и обобщение. Решение текстовых задач на движение, покупки, работу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/17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22552-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030-4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70-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63673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09658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Повторение и обобщение. Сложение и вычитание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3168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6-9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-5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8591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>Повторение и обобщение. Умножение и деление десятичных дробей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-2579-4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270-4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070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 xml:space="preserve">Повторение и обобщение. Решение текстовых задач </w:t>
            </w:r>
            <w:r w:rsidRPr="008040E1">
              <w:rPr>
                <w:rFonts w:ascii="Times New Roman" w:hAnsi="Times New Roman"/>
                <w:color w:val="171717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 xml:space="preserve"> практическим содержанием. 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7-7230-44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5-9357-92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72800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fcc</w:t>
            </w:r>
          </w:p>
        </w:tc>
      </w:tr>
      <w:tr w:rsidR="008040E1" w:rsidRPr="001727B0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942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 xml:space="preserve">Повторение и обобщение. Решение текстовых задач </w:t>
            </w:r>
            <w:r w:rsidRPr="008040E1">
              <w:rPr>
                <w:rFonts w:ascii="Times New Roman" w:hAnsi="Times New Roman"/>
                <w:color w:val="171717"/>
                <w:sz w:val="24"/>
                <w:szCs w:val="24"/>
              </w:rPr>
              <w:t>c</w:t>
            </w:r>
            <w:r w:rsidRPr="008040E1">
              <w:rPr>
                <w:rFonts w:ascii="Times New Roman" w:hAnsi="Times New Roman"/>
                <w:color w:val="171717"/>
                <w:sz w:val="24"/>
                <w:szCs w:val="24"/>
                <w:lang w:val="ru-RU"/>
              </w:rPr>
              <w:t xml:space="preserve"> практическим содержанием. 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academy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content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myschool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559484-23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47-8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05-4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bef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</w:t>
            </w: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Style w:val="21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контрольной работы. Итоговое занятие</w:t>
            </w:r>
          </w:p>
        </w:tc>
        <w:tc>
          <w:tcPr>
            <w:tcW w:w="875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82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bottom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040E1" w:rsidRPr="008040E1" w:rsidTr="008040E1">
        <w:tc>
          <w:tcPr>
            <w:tcW w:w="648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2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3465E1" w:rsidRPr="008040E1" w:rsidRDefault="00FE0DC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82" w:type="dxa"/>
          </w:tcPr>
          <w:p w:rsidR="003465E1" w:rsidRPr="008040E1" w:rsidRDefault="00FE0DC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040E1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071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1" w:type="dxa"/>
            <w:vAlign w:val="center"/>
          </w:tcPr>
          <w:p w:rsidR="003465E1" w:rsidRPr="008040E1" w:rsidRDefault="003465E1" w:rsidP="0080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3465E1" w:rsidRPr="00FE0D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FE0DC1">
        <w:rPr>
          <w:rFonts w:ascii="Times New Roman" w:hAnsi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92"/>
        <w:gridCol w:w="4584"/>
        <w:gridCol w:w="1611"/>
        <w:gridCol w:w="1755"/>
        <w:gridCol w:w="1838"/>
        <w:gridCol w:w="2928"/>
      </w:tblGrid>
      <w:tr w:rsidR="003465E1" w:rsidRPr="00FE0DC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31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31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2.75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0.75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2.25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3.5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1.25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171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19.25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</w:rPr>
        <w:sectPr w:rsidR="003465E1" w:rsidRPr="00FE0D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1" w:name="block-7214901"/>
      <w:bookmarkEnd w:id="21"/>
      <w:r w:rsidRPr="00FE0DC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46"/>
        <w:gridCol w:w="4344"/>
        <w:gridCol w:w="1242"/>
        <w:gridCol w:w="1706"/>
        <w:gridCol w:w="1775"/>
        <w:gridCol w:w="1212"/>
        <w:gridCol w:w="2915"/>
      </w:tblGrid>
      <w:tr w:rsidR="003465E1" w:rsidRPr="00FE0DC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2140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2140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aea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21580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216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2180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21274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№1. Натуральные числа.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2340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23254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24104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2226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22412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226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 2 Дроби.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24442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24596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24776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26670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26936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Обыкновенная дробь, основное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свойство дроби, 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и упорядочивание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и упорядочивание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и упорядочивание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 3. Арифметические действия.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Отношение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Деление в данном отношении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28448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Деление в данном отношении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Масштаб, пропорция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Масштаб, пропорция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Понятие процента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Понятие процента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29064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26512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2818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29546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% 4. Отношения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bea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Осевая симметрия. Центральная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симметрия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2509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Осевая симметрия. Центральная симметрия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25428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симметричных фигур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симметричных фигур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Симметрия в пространстве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bada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№5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Измерение углов. Виды треугольников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Измерение углов. Виды треугольников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Площадь фигуры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Площадь фигуры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Приближённое измерение площади фигур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:№ 6.Фигуры на плоскости.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Числовые промежутки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ddee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Арифметические действия с положительными и отрицательными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defc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№7. 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3035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304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305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30706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№ 8. Положительные и отрицательные числа.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Столбчатые и круговые диаграммы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3178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пространственных фигур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3206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пространственных фигур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3252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321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3234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основных понятий и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3312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33352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33596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33780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338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339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3420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0.25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3432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34478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3482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34950</w:t>
              </w:r>
            </w:hyperlink>
          </w:p>
        </w:tc>
      </w:tr>
      <w:tr w:rsidR="003465E1" w:rsidRPr="001727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E0DC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65E1" w:rsidRPr="00FE0D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19.25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65E1" w:rsidRPr="00FE0DC1" w:rsidRDefault="003465E1" w:rsidP="00FE0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</w:rPr>
        <w:sectPr w:rsidR="003465E1" w:rsidRPr="00FE0D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22" w:name="block-7214907"/>
      <w:bookmarkEnd w:id="22"/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eastAsia="Arial Unicode MS" w:hAnsi="Times New Roman"/>
          <w:color w:val="000000"/>
          <w:sz w:val="24"/>
          <w:szCs w:val="24"/>
          <w:lang w:val="ru-RU"/>
        </w:rPr>
        <w:t>​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‌• Математика (в 2 частях), 5 класс/ Виленкин Н.Я., Жохов В.И., Чесноков А.С., Александрова Л.А., Шварцбурд С.И., Акционерное общество «Издательство «Просвещение»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bookmarkStart w:id="23" w:name="d7c2c798-9b73-44dc-9a35-b94ca1af2727"/>
      <w:bookmarkEnd w:id="23"/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Математика, 6 класс/ Дорофеев Г.В., Шарыгин И.Ф., Суворова С.Б. и другие, Акционерное общество «Издательство «Просвещение»‌</w:t>
      </w:r>
      <w:r w:rsidRPr="00FE0DC1">
        <w:rPr>
          <w:rFonts w:ascii="Times New Roman" w:eastAsia="Arial Unicode MS" w:hAnsi="Times New Roman"/>
          <w:color w:val="000000"/>
          <w:sz w:val="24"/>
          <w:szCs w:val="24"/>
          <w:lang w:val="ru-RU"/>
        </w:rPr>
        <w:t>​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eastAsia="Arial Unicode MS" w:hAnsi="Times New Roman"/>
          <w:color w:val="000000"/>
          <w:sz w:val="24"/>
          <w:szCs w:val="24"/>
          <w:lang w:val="ru-RU"/>
        </w:rPr>
        <w:t>​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‌Введитевариант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eastAsia="Arial Unicode MS" w:hAnsi="Times New Roman"/>
          <w:color w:val="000000"/>
          <w:sz w:val="24"/>
          <w:szCs w:val="24"/>
          <w:lang w:val="ru-RU"/>
        </w:rPr>
        <w:t>​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eastAsia="Arial Unicode MS" w:hAnsi="Times New Roman"/>
          <w:color w:val="000000"/>
          <w:sz w:val="24"/>
          <w:szCs w:val="24"/>
          <w:lang w:val="ru-RU"/>
        </w:rPr>
        <w:t>​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‌Учебники 5, 6 классы (в двух частях). Авторы: Виленкин Н.Я., Жохов В.И., Чесноков А.С., Шварцбурд С.И.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bookmarkStart w:id="24" w:name="7fc9b897-0499-435d-84f2-5e61bb8bfe4f"/>
      <w:bookmarkEnd w:id="24"/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Контрольные работы 5, 6 классы. Авторы: Жохов В.И., Крайнева Л.Б.‌</w:t>
      </w:r>
      <w:r w:rsidRPr="00FE0DC1">
        <w:rPr>
          <w:rFonts w:ascii="Times New Roman" w:eastAsia="Arial Unicode MS" w:hAnsi="Times New Roman"/>
          <w:color w:val="000000"/>
          <w:sz w:val="24"/>
          <w:szCs w:val="24"/>
          <w:lang w:val="ru-RU"/>
        </w:rPr>
        <w:t>​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465E1" w:rsidRPr="00FE0DC1" w:rsidRDefault="003465E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eastAsia="Arial Unicode MS" w:hAnsi="Times New Roman"/>
          <w:color w:val="000000"/>
          <w:sz w:val="24"/>
          <w:szCs w:val="24"/>
          <w:lang w:val="ru-RU"/>
        </w:rPr>
        <w:t>​</w:t>
      </w:r>
      <w:r w:rsidRPr="00FE0DC1">
        <w:rPr>
          <w:rFonts w:ascii="Times New Roman" w:eastAsia="Arial Unicode MS" w:hAnsi="Times New Roman"/>
          <w:color w:val="333333"/>
          <w:sz w:val="24"/>
          <w:szCs w:val="24"/>
          <w:lang w:val="ru-RU"/>
        </w:rPr>
        <w:t>​</w:t>
      </w:r>
      <w:r w:rsidRPr="00FE0DC1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5 класс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Учебное интерактивное пособие к учебнику Н. Я. Виленкина, В. И.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Жохова, А.С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Чеснокова, С. И. Шварцбурда «Математика 5 класс;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http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E0DC1">
        <w:rPr>
          <w:rFonts w:ascii="Times New Roman" w:hAnsi="Times New Roman"/>
          <w:color w:val="000000"/>
          <w:sz w:val="24"/>
          <w:szCs w:val="24"/>
        </w:rPr>
        <w:t>school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FE0DC1">
        <w:rPr>
          <w:rFonts w:ascii="Times New Roman" w:hAnsi="Times New Roman"/>
          <w:color w:val="000000"/>
          <w:sz w:val="24"/>
          <w:szCs w:val="24"/>
        </w:rPr>
        <w:t>collection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edu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коллекция образовательных ресурсов;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InternetUrok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- видео уроки;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www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math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FE0DC1">
        <w:rPr>
          <w:rFonts w:ascii="Times New Roman" w:hAnsi="Times New Roman"/>
          <w:color w:val="000000"/>
          <w:sz w:val="24"/>
          <w:szCs w:val="24"/>
        </w:rPr>
        <w:t>on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FE0DC1">
        <w:rPr>
          <w:rFonts w:ascii="Times New Roman" w:hAnsi="Times New Roman"/>
          <w:color w:val="000000"/>
          <w:sz w:val="24"/>
          <w:szCs w:val="24"/>
        </w:rPr>
        <w:t>line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com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-занимательная математика;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http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E0DC1">
        <w:rPr>
          <w:rFonts w:ascii="Times New Roman" w:hAnsi="Times New Roman"/>
          <w:color w:val="000000"/>
          <w:sz w:val="24"/>
          <w:szCs w:val="24"/>
        </w:rPr>
        <w:t>www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logpres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narod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примеры информационных технологий;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http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E0DC1">
        <w:rPr>
          <w:rFonts w:ascii="Times New Roman" w:hAnsi="Times New Roman"/>
          <w:color w:val="000000"/>
          <w:sz w:val="24"/>
          <w:szCs w:val="24"/>
        </w:rPr>
        <w:t>www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allmath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- вся математика;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http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E0DC1">
        <w:rPr>
          <w:rFonts w:ascii="Times New Roman" w:hAnsi="Times New Roman"/>
          <w:color w:val="000000"/>
          <w:sz w:val="24"/>
          <w:szCs w:val="24"/>
        </w:rPr>
        <w:t>mathem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h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математика </w:t>
      </w:r>
      <w:r w:rsidRPr="00FE0DC1">
        <w:rPr>
          <w:rFonts w:ascii="Times New Roman" w:hAnsi="Times New Roman"/>
          <w:color w:val="000000"/>
          <w:sz w:val="24"/>
          <w:szCs w:val="24"/>
        </w:rPr>
        <w:t>on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FE0DC1">
        <w:rPr>
          <w:rFonts w:ascii="Times New Roman" w:hAnsi="Times New Roman"/>
          <w:color w:val="000000"/>
          <w:sz w:val="24"/>
          <w:szCs w:val="24"/>
        </w:rPr>
        <w:t>line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http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E0DC1">
        <w:rPr>
          <w:rFonts w:ascii="Times New Roman" w:hAnsi="Times New Roman"/>
          <w:color w:val="000000"/>
          <w:sz w:val="24"/>
          <w:szCs w:val="24"/>
        </w:rPr>
        <w:t>www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exponenta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- образовательный математический сайт;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«Электронная библиотека2000 по математике», </w:t>
      </w:r>
      <w:r w:rsidRPr="00FE0DC1">
        <w:rPr>
          <w:rFonts w:ascii="Times New Roman" w:hAnsi="Times New Roman"/>
          <w:color w:val="000000"/>
          <w:sz w:val="24"/>
          <w:szCs w:val="24"/>
        </w:rPr>
        <w:t>CD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FE0DC1">
        <w:rPr>
          <w:rFonts w:ascii="Times New Roman" w:hAnsi="Times New Roman"/>
          <w:color w:val="000000"/>
          <w:sz w:val="24"/>
          <w:szCs w:val="24"/>
        </w:rPr>
        <w:t>ROM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Образовательная коллекция «Математика 5-6 классы»;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www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mathvaz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FE0DC1">
        <w:rPr>
          <w:rFonts w:ascii="Times New Roman" w:hAnsi="Times New Roman"/>
          <w:color w:val="000000"/>
          <w:sz w:val="24"/>
          <w:szCs w:val="24"/>
        </w:rPr>
        <w:t>index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php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- Досье учителя математики.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6 класс.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«Математика 5-6 класс». </w:t>
      </w:r>
      <w:r w:rsidRPr="00FE0DC1">
        <w:rPr>
          <w:rFonts w:ascii="Times New Roman" w:hAnsi="Times New Roman"/>
          <w:color w:val="000000"/>
          <w:sz w:val="24"/>
          <w:szCs w:val="24"/>
        </w:rPr>
        <w:t>CD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FE0DC1">
        <w:rPr>
          <w:rFonts w:ascii="Times New Roman" w:hAnsi="Times New Roman"/>
          <w:color w:val="000000"/>
          <w:sz w:val="24"/>
          <w:szCs w:val="24"/>
        </w:rPr>
        <w:t>ROM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современный учебно-методический комплекс;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«Электронная библиотека». </w:t>
      </w:r>
      <w:r w:rsidRPr="00FE0DC1">
        <w:rPr>
          <w:rFonts w:ascii="Times New Roman" w:hAnsi="Times New Roman"/>
          <w:color w:val="000000"/>
          <w:sz w:val="24"/>
          <w:szCs w:val="24"/>
        </w:rPr>
        <w:t>CD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FE0DC1">
        <w:rPr>
          <w:rFonts w:ascii="Times New Roman" w:hAnsi="Times New Roman"/>
          <w:color w:val="000000"/>
          <w:sz w:val="24"/>
          <w:szCs w:val="24"/>
        </w:rPr>
        <w:t>ROM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2000 задач по математике;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Единая коллекция ЦОР: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http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E0DC1">
        <w:rPr>
          <w:rFonts w:ascii="Times New Roman" w:hAnsi="Times New Roman"/>
          <w:color w:val="000000"/>
          <w:sz w:val="24"/>
          <w:szCs w:val="24"/>
        </w:rPr>
        <w:t>school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collection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edu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E0DC1">
        <w:rPr>
          <w:rFonts w:ascii="Times New Roman" w:hAnsi="Times New Roman"/>
          <w:color w:val="000000"/>
          <w:sz w:val="24"/>
          <w:szCs w:val="24"/>
        </w:rPr>
        <w:t>WWW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FE0DC1">
        <w:rPr>
          <w:rFonts w:ascii="Times New Roman" w:hAnsi="Times New Roman"/>
          <w:color w:val="000000"/>
          <w:sz w:val="24"/>
          <w:szCs w:val="24"/>
        </w:rPr>
        <w:t>chportal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E0DC1">
        <w:rPr>
          <w:rFonts w:ascii="Times New Roman" w:hAnsi="Times New Roman"/>
          <w:color w:val="000000"/>
          <w:sz w:val="24"/>
          <w:szCs w:val="24"/>
        </w:rPr>
        <w:t>ru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Djvu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Document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FE0DC1">
        <w:rPr>
          <w:rFonts w:ascii="Times New Roman" w:hAnsi="Times New Roman"/>
          <w:sz w:val="24"/>
          <w:szCs w:val="24"/>
          <w:lang w:val="ru-RU"/>
        </w:rPr>
        <w:br/>
      </w:r>
      <w:bookmarkStart w:id="25" w:name="f8298865-b615-4fbc-b3b5-26c7aa18d60c"/>
      <w:bookmarkEnd w:id="25"/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Hamster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Fress</w:t>
      </w:r>
      <w:r w:rsidRPr="00FE0DC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E0DC1">
        <w:rPr>
          <w:rFonts w:ascii="Times New Roman" w:hAnsi="Times New Roman"/>
          <w:color w:val="000000"/>
          <w:sz w:val="24"/>
          <w:szCs w:val="24"/>
        </w:rPr>
        <w:t>Arc</w:t>
      </w:r>
      <w:r w:rsidRPr="00FE0DC1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FE0DC1">
        <w:rPr>
          <w:rFonts w:ascii="Times New Roman" w:eastAsia="Arial Unicode MS" w:hAnsi="Times New Roman"/>
          <w:color w:val="000000"/>
          <w:sz w:val="24"/>
          <w:szCs w:val="24"/>
          <w:lang w:val="ru-RU"/>
        </w:rPr>
        <w:t>​</w:t>
      </w:r>
    </w:p>
    <w:p w:rsidR="003465E1" w:rsidRPr="00FE0DC1" w:rsidRDefault="00FE0DC1" w:rsidP="00FE0DC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E0DC1">
        <w:rPr>
          <w:rFonts w:ascii="Times New Roman" w:hAnsi="Times New Roman"/>
          <w:sz w:val="24"/>
          <w:szCs w:val="24"/>
          <w:lang w:val="ru-RU"/>
        </w:rPr>
        <w:t>ф</w:t>
      </w:r>
    </w:p>
    <w:sectPr w:rsidR="003465E1" w:rsidRPr="00FE0DC1" w:rsidSect="00CB0C9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258" w:rsidRDefault="00B23258">
      <w:r>
        <w:separator/>
      </w:r>
    </w:p>
  </w:endnote>
  <w:endnote w:type="continuationSeparator" w:id="0">
    <w:p w:rsidR="00B23258" w:rsidRDefault="00B2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258" w:rsidRDefault="00B23258">
      <w:r>
        <w:separator/>
      </w:r>
    </w:p>
  </w:footnote>
  <w:footnote w:type="continuationSeparator" w:id="0">
    <w:p w:rsidR="00B23258" w:rsidRDefault="00B23258">
      <w:r>
        <w:continuationSeparator/>
      </w:r>
    </w:p>
  </w:footnote>
  <w:footnote w:id="1">
    <w:p w:rsidR="001727B0" w:rsidRDefault="001727B0" w:rsidP="00FA24DF">
      <w:pPr>
        <w:pStyle w:val="af0"/>
        <w:spacing w:after="0"/>
      </w:pPr>
      <w:r>
        <w:rPr>
          <w:rStyle w:val="af2"/>
        </w:rPr>
        <w:footnoteRef/>
      </w:r>
      <w:r>
        <w:t xml:space="preserve"> </w:t>
      </w:r>
      <w:r w:rsidRPr="00565DFF">
        <w:rPr>
          <w:rFonts w:ascii="Times New Roman" w:hAnsi="Times New Roman" w:cs="Times New Roman"/>
        </w:rPr>
        <w:t>Режим доступа:</w:t>
      </w:r>
      <w:r>
        <w:t xml:space="preserve"> </w:t>
      </w:r>
    </w:p>
    <w:p w:rsidR="001727B0" w:rsidRPr="003D1F82" w:rsidRDefault="001727B0" w:rsidP="00FA24DF">
      <w:pPr>
        <w:pStyle w:val="af0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 xml:space="preserve">1. Перейти по ссылке </w:t>
      </w:r>
      <w:hyperlink r:id="rId1" w:history="1">
        <w:r w:rsidRPr="003D1F82">
          <w:rPr>
            <w:rStyle w:val="ab"/>
            <w:rFonts w:ascii="Times New Roman" w:hAnsi="Times New Roman" w:cs="Calibri"/>
          </w:rPr>
          <w:t>https://myschool.edu.ru/</w:t>
        </w:r>
      </w:hyperlink>
      <w:r w:rsidRPr="003D1F82">
        <w:rPr>
          <w:rFonts w:ascii="Times New Roman" w:hAnsi="Times New Roman" w:cs="Times New Roman"/>
        </w:rPr>
        <w:t xml:space="preserve"> . </w:t>
      </w:r>
    </w:p>
    <w:p w:rsidR="001727B0" w:rsidRPr="003D1F82" w:rsidRDefault="001727B0" w:rsidP="00FA24DF">
      <w:pPr>
        <w:pStyle w:val="af0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>2. Выбрать Каталог цифрового образовательного контента (внизу страницы).</w:t>
      </w:r>
    </w:p>
    <w:p w:rsidR="001727B0" w:rsidRDefault="001727B0" w:rsidP="00FA24DF">
      <w:pPr>
        <w:pStyle w:val="af0"/>
        <w:spacing w:after="0"/>
        <w:rPr>
          <w:rFonts w:ascii="Times New Roman" w:hAnsi="Times New Roman" w:cs="Times New Roman"/>
        </w:rPr>
      </w:pPr>
      <w:r w:rsidRPr="003D1F82">
        <w:rPr>
          <w:rFonts w:ascii="Times New Roman" w:hAnsi="Times New Roman" w:cs="Times New Roman"/>
        </w:rPr>
        <w:t>3. Выбрать регион проживания</w:t>
      </w:r>
    </w:p>
    <w:p w:rsidR="001727B0" w:rsidRDefault="001727B0" w:rsidP="00FA24DF">
      <w:pPr>
        <w:pStyle w:val="af0"/>
        <w:spacing w:after="0"/>
      </w:pPr>
      <w:r>
        <w:rPr>
          <w:rFonts w:ascii="Times New Roman" w:hAnsi="Times New Roman" w:cs="Times New Roman"/>
        </w:rPr>
        <w:t>4. В соседнюю вкладку вставить ссылку на урок.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B40C5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C780B1B"/>
    <w:multiLevelType w:val="multilevel"/>
    <w:tmpl w:val="897A76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A1D064B"/>
    <w:multiLevelType w:val="multilevel"/>
    <w:tmpl w:val="FFFFFFFF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C9C3602"/>
    <w:multiLevelType w:val="multilevel"/>
    <w:tmpl w:val="31366B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D590E18"/>
    <w:multiLevelType w:val="multilevel"/>
    <w:tmpl w:val="FFFFFFFF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3D0202D"/>
    <w:multiLevelType w:val="multilevel"/>
    <w:tmpl w:val="FFFFFFFF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E9F393C"/>
    <w:multiLevelType w:val="multilevel"/>
    <w:tmpl w:val="E7EE19C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329119A2"/>
    <w:multiLevelType w:val="multilevel"/>
    <w:tmpl w:val="FFFFFFFF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4B0A7694"/>
    <w:multiLevelType w:val="multilevel"/>
    <w:tmpl w:val="B0C28F7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50202973"/>
    <w:multiLevelType w:val="multilevel"/>
    <w:tmpl w:val="DD1E48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623E2D0E"/>
    <w:multiLevelType w:val="multilevel"/>
    <w:tmpl w:val="7AA6A6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625C252E"/>
    <w:multiLevelType w:val="multilevel"/>
    <w:tmpl w:val="FFFFFFFF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71260180"/>
    <w:multiLevelType w:val="multilevel"/>
    <w:tmpl w:val="689A37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7F664412"/>
    <w:multiLevelType w:val="multilevel"/>
    <w:tmpl w:val="FFFFFFFF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1"/>
  </w:num>
  <w:num w:numId="8">
    <w:abstractNumId w:val="1"/>
  </w:num>
  <w:num w:numId="9">
    <w:abstractNumId w:val="9"/>
  </w:num>
  <w:num w:numId="10">
    <w:abstractNumId w:val="6"/>
  </w:num>
  <w:num w:numId="11">
    <w:abstractNumId w:val="10"/>
  </w:num>
  <w:num w:numId="12">
    <w:abstractNumId w:val="12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0C92"/>
    <w:rsid w:val="000C3821"/>
    <w:rsid w:val="000D4161"/>
    <w:rsid w:val="000E6D86"/>
    <w:rsid w:val="000F53A4"/>
    <w:rsid w:val="00143542"/>
    <w:rsid w:val="001727B0"/>
    <w:rsid w:val="00185F70"/>
    <w:rsid w:val="002A534C"/>
    <w:rsid w:val="00344265"/>
    <w:rsid w:val="003465E1"/>
    <w:rsid w:val="00367495"/>
    <w:rsid w:val="003D1F82"/>
    <w:rsid w:val="004C7EFD"/>
    <w:rsid w:val="004E6975"/>
    <w:rsid w:val="00535FAF"/>
    <w:rsid w:val="00544338"/>
    <w:rsid w:val="00565DFF"/>
    <w:rsid w:val="005956C5"/>
    <w:rsid w:val="006C7413"/>
    <w:rsid w:val="007B4B57"/>
    <w:rsid w:val="008040E1"/>
    <w:rsid w:val="008303BF"/>
    <w:rsid w:val="008610C7"/>
    <w:rsid w:val="0086502D"/>
    <w:rsid w:val="008944ED"/>
    <w:rsid w:val="009D3455"/>
    <w:rsid w:val="00B23258"/>
    <w:rsid w:val="00BB4626"/>
    <w:rsid w:val="00BF1D93"/>
    <w:rsid w:val="00C53FFE"/>
    <w:rsid w:val="00C67AD5"/>
    <w:rsid w:val="00CB0C92"/>
    <w:rsid w:val="00D1578A"/>
    <w:rsid w:val="00D24F33"/>
    <w:rsid w:val="00D66258"/>
    <w:rsid w:val="00E9175A"/>
    <w:rsid w:val="00EE4FA4"/>
    <w:rsid w:val="00F64562"/>
    <w:rsid w:val="00FA24DF"/>
    <w:rsid w:val="00FE0DC1"/>
    <w:rsid w:val="00FF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4C65C0"/>
  <w15:docId w15:val="{62850E30-A4C5-4D84-910C-EFE4EA5B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B5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7B4B57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B4B57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B4B5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B4B5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B4B5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7B4B5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7B4B5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7B4B57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7B4B57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sid w:val="007B4B57"/>
    <w:rPr>
      <w:rFonts w:cs="Times New Roman"/>
    </w:rPr>
  </w:style>
  <w:style w:type="paragraph" w:styleId="a5">
    <w:name w:val="Normal Indent"/>
    <w:basedOn w:val="a"/>
    <w:uiPriority w:val="99"/>
    <w:rsid w:val="007B4B57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7B4B57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7B4B5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7B4B57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link w:val="a8"/>
    <w:uiPriority w:val="99"/>
    <w:locked/>
    <w:rsid w:val="007B4B57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sid w:val="007B4B57"/>
    <w:rPr>
      <w:rFonts w:cs="Times New Roman"/>
      <w:i/>
      <w:iCs/>
    </w:rPr>
  </w:style>
  <w:style w:type="character" w:styleId="ab">
    <w:name w:val="Hyperlink"/>
    <w:uiPriority w:val="99"/>
    <w:rsid w:val="00CB0C92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CB0C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7B4B5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21">
    <w:name w:val="Основной текст (2)"/>
    <w:uiPriority w:val="99"/>
    <w:rsid w:val="000C3821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2">
    <w:name w:val="Основной текст (2)_"/>
    <w:uiPriority w:val="99"/>
    <w:rsid w:val="000C3821"/>
    <w:rPr>
      <w:rFonts w:ascii="Times New Roman" w:hAnsi="Times New Roman" w:cs="Times New Roman"/>
      <w:sz w:val="22"/>
      <w:szCs w:val="22"/>
      <w:u w:val="none"/>
    </w:rPr>
  </w:style>
  <w:style w:type="paragraph" w:styleId="ae">
    <w:name w:val="footer"/>
    <w:basedOn w:val="a"/>
    <w:link w:val="af"/>
    <w:uiPriority w:val="99"/>
    <w:rsid w:val="000C3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0C3821"/>
    <w:rPr>
      <w:rFonts w:ascii="Calibri" w:hAnsi="Calibri" w:cs="Times New Roman"/>
      <w:sz w:val="22"/>
      <w:szCs w:val="22"/>
      <w:lang w:val="en-US" w:eastAsia="en-US" w:bidi="ar-SA"/>
    </w:rPr>
  </w:style>
  <w:style w:type="paragraph" w:styleId="af0">
    <w:name w:val="footnote text"/>
    <w:basedOn w:val="a"/>
    <w:link w:val="af1"/>
    <w:uiPriority w:val="99"/>
    <w:semiHidden/>
    <w:rsid w:val="000C3821"/>
    <w:pPr>
      <w:spacing w:after="160" w:line="259" w:lineRule="auto"/>
    </w:pPr>
    <w:rPr>
      <w:rFonts w:eastAsia="Times New Roman" w:cs="Calibri"/>
      <w:sz w:val="20"/>
      <w:szCs w:val="20"/>
      <w:lang w:val="ru-RU"/>
    </w:rPr>
  </w:style>
  <w:style w:type="character" w:customStyle="1" w:styleId="af1">
    <w:name w:val="Текст сноски Знак"/>
    <w:link w:val="af0"/>
    <w:uiPriority w:val="99"/>
    <w:semiHidden/>
    <w:locked/>
    <w:rsid w:val="000C3821"/>
    <w:rPr>
      <w:rFonts w:ascii="Calibri" w:eastAsia="Times New Roman" w:hAnsi="Calibri" w:cs="Calibri"/>
      <w:lang w:val="ru-RU" w:eastAsia="en-US" w:bidi="ar-SA"/>
    </w:rPr>
  </w:style>
  <w:style w:type="character" w:styleId="af2">
    <w:name w:val="footnote reference"/>
    <w:uiPriority w:val="99"/>
    <w:semiHidden/>
    <w:rsid w:val="000C3821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20aea" TargetMode="External"/><Relationship Id="rId117" Type="http://schemas.openxmlformats.org/officeDocument/2006/relationships/hyperlink" Target="https://m.edsoo.ru/f2a304c2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226e2" TargetMode="External"/><Relationship Id="rId47" Type="http://schemas.openxmlformats.org/officeDocument/2006/relationships/hyperlink" Target="https://m.edsoo.ru/f2a248d4" TargetMode="External"/><Relationship Id="rId63" Type="http://schemas.openxmlformats.org/officeDocument/2006/relationships/hyperlink" Target="https://m.edsoo.ru/f2a27c00" TargetMode="External"/><Relationship Id="rId68" Type="http://schemas.openxmlformats.org/officeDocument/2006/relationships/hyperlink" Target="https://m.edsoo.ru/f2a28d76" TargetMode="External"/><Relationship Id="rId84" Type="http://schemas.openxmlformats.org/officeDocument/2006/relationships/hyperlink" Target="https://m.edsoo.ru/f2a2b274" TargetMode="External"/><Relationship Id="rId89" Type="http://schemas.openxmlformats.org/officeDocument/2006/relationships/hyperlink" Target="https://m.edsoo.ru/f2a2be40" TargetMode="External"/><Relationship Id="rId112" Type="http://schemas.openxmlformats.org/officeDocument/2006/relationships/hyperlink" Target="https://m.edsoo.ru/f2a2eb90" TargetMode="External"/><Relationship Id="rId133" Type="http://schemas.openxmlformats.org/officeDocument/2006/relationships/hyperlink" Target="https://m.edsoo.ru/f2a3312c" TargetMode="External"/><Relationship Id="rId138" Type="http://schemas.openxmlformats.org/officeDocument/2006/relationships/hyperlink" Target="https://m.edsoo.ru/f2a339ce" TargetMode="External"/><Relationship Id="rId16" Type="http://schemas.openxmlformats.org/officeDocument/2006/relationships/hyperlink" Target="https://m.edsoo.ru/7f414736" TargetMode="External"/><Relationship Id="rId107" Type="http://schemas.openxmlformats.org/officeDocument/2006/relationships/hyperlink" Target="https://m.edsoo.ru/f2a2dde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21274" TargetMode="External"/><Relationship Id="rId37" Type="http://schemas.openxmlformats.org/officeDocument/2006/relationships/hyperlink" Target="https://m.edsoo.ru/f2a23254" TargetMode="External"/><Relationship Id="rId53" Type="http://schemas.openxmlformats.org/officeDocument/2006/relationships/hyperlink" Target="https://m.edsoo.ru/f2a26936" TargetMode="External"/><Relationship Id="rId58" Type="http://schemas.openxmlformats.org/officeDocument/2006/relationships/hyperlink" Target="https://m.edsoo.ru/f2a2638c" TargetMode="External"/><Relationship Id="rId74" Type="http://schemas.openxmlformats.org/officeDocument/2006/relationships/hyperlink" Target="https://m.edsoo.ru/f2a29546" TargetMode="External"/><Relationship Id="rId79" Type="http://schemas.openxmlformats.org/officeDocument/2006/relationships/hyperlink" Target="https://m.edsoo.ru/f2a25428" TargetMode="External"/><Relationship Id="rId102" Type="http://schemas.openxmlformats.org/officeDocument/2006/relationships/hyperlink" Target="https://m.edsoo.ru/f2a2ce30" TargetMode="External"/><Relationship Id="rId123" Type="http://schemas.openxmlformats.org/officeDocument/2006/relationships/hyperlink" Target="https://m.edsoo.ru/f2a318ae" TargetMode="External"/><Relationship Id="rId128" Type="http://schemas.openxmlformats.org/officeDocument/2006/relationships/hyperlink" Target="https://m.edsoo.ru/f2a321c8" TargetMode="External"/><Relationship Id="rId144" Type="http://schemas.openxmlformats.org/officeDocument/2006/relationships/hyperlink" Target="https://m.edsoo.ru/f2a3432e" TargetMode="External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yperlink" Target="https://m.edsoo.ru/f2a2a19e" TargetMode="External"/><Relationship Id="rId95" Type="http://schemas.openxmlformats.org/officeDocument/2006/relationships/hyperlink" Target="https://m.edsoo.ru/f2a2ae8c" TargetMode="External"/><Relationship Id="rId22" Type="http://schemas.openxmlformats.org/officeDocument/2006/relationships/hyperlink" Target="https://m.edsoo.ru/7f414736" TargetMode="External"/><Relationship Id="rId27" Type="http://schemas.openxmlformats.org/officeDocument/2006/relationships/hyperlink" Target="https://m.edsoo.ru/f2a21580" TargetMode="External"/><Relationship Id="rId43" Type="http://schemas.openxmlformats.org/officeDocument/2006/relationships/hyperlink" Target="https://m.edsoo.ru/f2a228a4" TargetMode="External"/><Relationship Id="rId48" Type="http://schemas.openxmlformats.org/officeDocument/2006/relationships/hyperlink" Target="https://m.edsoo.ru/f2a24a32" TargetMode="External"/><Relationship Id="rId64" Type="http://schemas.openxmlformats.org/officeDocument/2006/relationships/hyperlink" Target="https://m.edsoo.ru/f2a282c2" TargetMode="External"/><Relationship Id="rId69" Type="http://schemas.openxmlformats.org/officeDocument/2006/relationships/hyperlink" Target="https://m.edsoo.ru/f2a28efc" TargetMode="External"/><Relationship Id="rId113" Type="http://schemas.openxmlformats.org/officeDocument/2006/relationships/hyperlink" Target="https://m.edsoo.ru/f2a2ecf8" TargetMode="External"/><Relationship Id="rId118" Type="http://schemas.openxmlformats.org/officeDocument/2006/relationships/hyperlink" Target="https://m.edsoo.ru/f2a305e4" TargetMode="External"/><Relationship Id="rId134" Type="http://schemas.openxmlformats.org/officeDocument/2006/relationships/hyperlink" Target="https://m.edsoo.ru/f2a33352" TargetMode="External"/><Relationship Id="rId139" Type="http://schemas.openxmlformats.org/officeDocument/2006/relationships/hyperlink" Target="https://m.edsoo.ru/f2a33ad2" TargetMode="External"/><Relationship Id="rId80" Type="http://schemas.openxmlformats.org/officeDocument/2006/relationships/hyperlink" Target="https://m.edsoo.ru/f2a252ca" TargetMode="External"/><Relationship Id="rId85" Type="http://schemas.openxmlformats.org/officeDocument/2006/relationships/hyperlink" Target="https://m.edsoo.ru/f2a2b972" TargetMode="External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5" Type="http://schemas.openxmlformats.org/officeDocument/2006/relationships/hyperlink" Target="https://m.edsoo.ru/f2a2140e" TargetMode="External"/><Relationship Id="rId33" Type="http://schemas.openxmlformats.org/officeDocument/2006/relationships/hyperlink" Target="https://m.edsoo.ru/f2a22a3e" TargetMode="External"/><Relationship Id="rId38" Type="http://schemas.openxmlformats.org/officeDocument/2006/relationships/hyperlink" Target="https://m.edsoo.ru/f2a24104" TargetMode="External"/><Relationship Id="rId46" Type="http://schemas.openxmlformats.org/officeDocument/2006/relationships/hyperlink" Target="https://m.edsoo.ru/f2a24596" TargetMode="External"/><Relationship Id="rId59" Type="http://schemas.openxmlformats.org/officeDocument/2006/relationships/hyperlink" Target="https://m.edsoo.ru/f2a276c4" TargetMode="External"/><Relationship Id="rId67" Type="http://schemas.openxmlformats.org/officeDocument/2006/relationships/hyperlink" Target="https://m.edsoo.ru/f2a28c22" TargetMode="External"/><Relationship Id="rId103" Type="http://schemas.openxmlformats.org/officeDocument/2006/relationships/hyperlink" Target="https://m.edsoo.ru/f2a2cf48" TargetMode="External"/><Relationship Id="rId108" Type="http://schemas.openxmlformats.org/officeDocument/2006/relationships/hyperlink" Target="https://m.edsoo.ru/f2a2defc" TargetMode="External"/><Relationship Id="rId116" Type="http://schemas.openxmlformats.org/officeDocument/2006/relationships/hyperlink" Target="https://m.edsoo.ru/f2a3035a" TargetMode="External"/><Relationship Id="rId124" Type="http://schemas.openxmlformats.org/officeDocument/2006/relationships/hyperlink" Target="https://m.edsoo.ru/f2a319c6" TargetMode="External"/><Relationship Id="rId129" Type="http://schemas.openxmlformats.org/officeDocument/2006/relationships/hyperlink" Target="https://m.edsoo.ru/f2a3234e" TargetMode="External"/><Relationship Id="rId137" Type="http://schemas.openxmlformats.org/officeDocument/2006/relationships/hyperlink" Target="https://m.edsoo.ru/f2a338b6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22412" TargetMode="External"/><Relationship Id="rId54" Type="http://schemas.openxmlformats.org/officeDocument/2006/relationships/hyperlink" Target="https://m.edsoo.ru/f2a26ab2" TargetMode="External"/><Relationship Id="rId62" Type="http://schemas.openxmlformats.org/officeDocument/2006/relationships/hyperlink" Target="https://m.edsoo.ru/f2a27ec6" TargetMode="External"/><Relationship Id="rId70" Type="http://schemas.openxmlformats.org/officeDocument/2006/relationships/hyperlink" Target="https://m.edsoo.ru/f2a29064" TargetMode="External"/><Relationship Id="rId75" Type="http://schemas.openxmlformats.org/officeDocument/2006/relationships/hyperlink" Target="https://m.edsoo.ru/f2a29a46" TargetMode="External"/><Relationship Id="rId83" Type="http://schemas.openxmlformats.org/officeDocument/2006/relationships/hyperlink" Target="https://m.edsoo.ru/f2a25ae0" TargetMode="External"/><Relationship Id="rId88" Type="http://schemas.openxmlformats.org/officeDocument/2006/relationships/hyperlink" Target="https://m.edsoo.ru/f2a2bd14" TargetMode="External"/><Relationship Id="rId91" Type="http://schemas.openxmlformats.org/officeDocument/2006/relationships/hyperlink" Target="https://m.edsoo.ru/f2a2a2f2" TargetMode="External"/><Relationship Id="rId96" Type="http://schemas.openxmlformats.org/officeDocument/2006/relationships/hyperlink" Target="https://m.edsoo.ru/f2a2bf6c" TargetMode="External"/><Relationship Id="rId111" Type="http://schemas.openxmlformats.org/officeDocument/2006/relationships/hyperlink" Target="https://m.edsoo.ru/f2a2e762" TargetMode="External"/><Relationship Id="rId132" Type="http://schemas.openxmlformats.org/officeDocument/2006/relationships/hyperlink" Target="https://m.edsoo.ru/f2a32bd2" TargetMode="External"/><Relationship Id="rId140" Type="http://schemas.openxmlformats.org/officeDocument/2006/relationships/hyperlink" Target="https://m.edsoo.ru/f2a33bd6" TargetMode="External"/><Relationship Id="rId145" Type="http://schemas.openxmlformats.org/officeDocument/2006/relationships/hyperlink" Target="https://m.edsoo.ru/f2a344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f2a208ec" TargetMode="External"/><Relationship Id="rId28" Type="http://schemas.openxmlformats.org/officeDocument/2006/relationships/hyperlink" Target="https://m.edsoo.ru/f2a216de" TargetMode="External"/><Relationship Id="rId36" Type="http://schemas.openxmlformats.org/officeDocument/2006/relationships/hyperlink" Target="https://m.edsoo.ru/f2a22d2c" TargetMode="External"/><Relationship Id="rId49" Type="http://schemas.openxmlformats.org/officeDocument/2006/relationships/hyperlink" Target="https://m.edsoo.ru/f2a24776" TargetMode="External"/><Relationship Id="rId57" Type="http://schemas.openxmlformats.org/officeDocument/2006/relationships/hyperlink" Target="https://m.edsoo.ru/f2a275ac" TargetMode="External"/><Relationship Id="rId106" Type="http://schemas.openxmlformats.org/officeDocument/2006/relationships/hyperlink" Target="https://m.edsoo.ru/f2a2dab0" TargetMode="External"/><Relationship Id="rId114" Type="http://schemas.openxmlformats.org/officeDocument/2006/relationships/hyperlink" Target="https://m.edsoo.ru/f2a2ee10" TargetMode="External"/><Relationship Id="rId119" Type="http://schemas.openxmlformats.org/officeDocument/2006/relationships/hyperlink" Target="https://m.edsoo.ru/f2a30706" TargetMode="External"/><Relationship Id="rId127" Type="http://schemas.openxmlformats.org/officeDocument/2006/relationships/hyperlink" Target="https://m.edsoo.ru/f2a3252e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20d6a" TargetMode="External"/><Relationship Id="rId44" Type="http://schemas.openxmlformats.org/officeDocument/2006/relationships/hyperlink" Target="https://m.edsoo.ru/f2a242a8" TargetMode="External"/><Relationship Id="rId52" Type="http://schemas.openxmlformats.org/officeDocument/2006/relationships/hyperlink" Target="https://m.edsoo.ru/f2a26670" TargetMode="External"/><Relationship Id="rId60" Type="http://schemas.openxmlformats.org/officeDocument/2006/relationships/hyperlink" Target="https://m.edsoo.ru/f2a277dc" TargetMode="External"/><Relationship Id="rId65" Type="http://schemas.openxmlformats.org/officeDocument/2006/relationships/hyperlink" Target="https://m.edsoo.ru/f2a28448" TargetMode="External"/><Relationship Id="rId73" Type="http://schemas.openxmlformats.org/officeDocument/2006/relationships/hyperlink" Target="https://m.edsoo.ru/f2a2818c" TargetMode="External"/><Relationship Id="rId78" Type="http://schemas.openxmlformats.org/officeDocument/2006/relationships/hyperlink" Target="https://m.edsoo.ru/f2a2509a" TargetMode="External"/><Relationship Id="rId81" Type="http://schemas.openxmlformats.org/officeDocument/2006/relationships/hyperlink" Target="https://m.edsoo.ru/f2a257fc" TargetMode="External"/><Relationship Id="rId86" Type="http://schemas.openxmlformats.org/officeDocument/2006/relationships/hyperlink" Target="https://m.edsoo.ru/f2a2bada" TargetMode="External"/><Relationship Id="rId94" Type="http://schemas.openxmlformats.org/officeDocument/2006/relationships/hyperlink" Target="https://m.edsoo.ru/f2a29eb0" TargetMode="External"/><Relationship Id="rId99" Type="http://schemas.openxmlformats.org/officeDocument/2006/relationships/hyperlink" Target="https://m.edsoo.ru/f2a2c886" TargetMode="External"/><Relationship Id="rId101" Type="http://schemas.openxmlformats.org/officeDocument/2006/relationships/hyperlink" Target="https://m.edsoo.ru/f2a2cba6" TargetMode="External"/><Relationship Id="rId122" Type="http://schemas.openxmlformats.org/officeDocument/2006/relationships/hyperlink" Target="https://m.edsoo.ru/f2a3178c" TargetMode="External"/><Relationship Id="rId130" Type="http://schemas.openxmlformats.org/officeDocument/2006/relationships/hyperlink" Target="https://m.edsoo.ru/f2a328f8" TargetMode="External"/><Relationship Id="rId135" Type="http://schemas.openxmlformats.org/officeDocument/2006/relationships/hyperlink" Target="https://m.edsoo.ru/f2a33596" TargetMode="External"/><Relationship Id="rId143" Type="http://schemas.openxmlformats.org/officeDocument/2006/relationships/hyperlink" Target="https://m.edsoo.ru/f2a3420c" TargetMode="External"/><Relationship Id="rId148" Type="http://schemas.openxmlformats.org/officeDocument/2006/relationships/hyperlink" Target="https://m.edsoo.ru/f2a34d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21e90" TargetMode="External"/><Relationship Id="rId109" Type="http://schemas.openxmlformats.org/officeDocument/2006/relationships/hyperlink" Target="https://m.edsoo.ru/f2a2e384" TargetMode="External"/><Relationship Id="rId34" Type="http://schemas.openxmlformats.org/officeDocument/2006/relationships/hyperlink" Target="https://m.edsoo.ru/f2a22b9c" TargetMode="External"/><Relationship Id="rId50" Type="http://schemas.openxmlformats.org/officeDocument/2006/relationships/hyperlink" Target="https://m.edsoo.ru/f2a24eb0" TargetMode="External"/><Relationship Id="rId55" Type="http://schemas.openxmlformats.org/officeDocument/2006/relationships/hyperlink" Target="https://m.edsoo.ru/f2a2721e" TargetMode="External"/><Relationship Id="rId76" Type="http://schemas.openxmlformats.org/officeDocument/2006/relationships/hyperlink" Target="https://m.edsoo.ru/f2a29d34" TargetMode="External"/><Relationship Id="rId97" Type="http://schemas.openxmlformats.org/officeDocument/2006/relationships/hyperlink" Target="https://m.edsoo.ru/f2a2c07a" TargetMode="External"/><Relationship Id="rId104" Type="http://schemas.openxmlformats.org/officeDocument/2006/relationships/hyperlink" Target="https://m.edsoo.ru/f2a2d830" TargetMode="External"/><Relationship Id="rId120" Type="http://schemas.openxmlformats.org/officeDocument/2006/relationships/hyperlink" Target="https://m.edsoo.ru/f2a30ca6" TargetMode="External"/><Relationship Id="rId125" Type="http://schemas.openxmlformats.org/officeDocument/2006/relationships/hyperlink" Target="https://m.edsoo.ru/f2a31afc" TargetMode="External"/><Relationship Id="rId141" Type="http://schemas.openxmlformats.org/officeDocument/2006/relationships/hyperlink" Target="https://m.edsoo.ru/f2a33f46" TargetMode="External"/><Relationship Id="rId146" Type="http://schemas.openxmlformats.org/officeDocument/2006/relationships/hyperlink" Target="https://m.edsoo.ru/f2a3482e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2a291e0" TargetMode="External"/><Relationship Id="rId92" Type="http://schemas.openxmlformats.org/officeDocument/2006/relationships/hyperlink" Target="https://m.edsoo.ru/f2a2a7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2180a" TargetMode="External"/><Relationship Id="rId24" Type="http://schemas.openxmlformats.org/officeDocument/2006/relationships/hyperlink" Target="https://m.edsoo.ru/f2a2140e" TargetMode="External"/><Relationship Id="rId40" Type="http://schemas.openxmlformats.org/officeDocument/2006/relationships/hyperlink" Target="https://m.edsoo.ru/f2a2226e" TargetMode="External"/><Relationship Id="rId45" Type="http://schemas.openxmlformats.org/officeDocument/2006/relationships/hyperlink" Target="https://m.edsoo.ru/f2a24442" TargetMode="External"/><Relationship Id="rId66" Type="http://schemas.openxmlformats.org/officeDocument/2006/relationships/hyperlink" Target="https://m.edsoo.ru/f2a28a7e" TargetMode="External"/><Relationship Id="rId87" Type="http://schemas.openxmlformats.org/officeDocument/2006/relationships/hyperlink" Target="https://m.edsoo.ru/f2a2bbe8" TargetMode="External"/><Relationship Id="rId110" Type="http://schemas.openxmlformats.org/officeDocument/2006/relationships/hyperlink" Target="https://m.edsoo.ru/f2a2e5f0" TargetMode="External"/><Relationship Id="rId115" Type="http://schemas.openxmlformats.org/officeDocument/2006/relationships/hyperlink" Target="https://m.edsoo.ru/f2a2f248" TargetMode="External"/><Relationship Id="rId131" Type="http://schemas.openxmlformats.org/officeDocument/2006/relationships/hyperlink" Target="https://m.edsoo.ru/f2a32a9c" TargetMode="External"/><Relationship Id="rId136" Type="http://schemas.openxmlformats.org/officeDocument/2006/relationships/hyperlink" Target="https://m.edsoo.ru/f2a33780" TargetMode="External"/><Relationship Id="rId61" Type="http://schemas.openxmlformats.org/officeDocument/2006/relationships/hyperlink" Target="https://m.edsoo.ru/f2a27d40" TargetMode="External"/><Relationship Id="rId82" Type="http://schemas.openxmlformats.org/officeDocument/2006/relationships/hyperlink" Target="https://m.edsoo.ru/f2a2598c" TargetMode="External"/><Relationship Id="rId19" Type="http://schemas.openxmlformats.org/officeDocument/2006/relationships/hyperlink" Target="https://m.edsoo.ru/7f414736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20c48" TargetMode="External"/><Relationship Id="rId35" Type="http://schemas.openxmlformats.org/officeDocument/2006/relationships/hyperlink" Target="https://m.edsoo.ru/f2a2340c" TargetMode="External"/><Relationship Id="rId56" Type="http://schemas.openxmlformats.org/officeDocument/2006/relationships/hyperlink" Target="https://m.edsoo.ru/f2a2749e" TargetMode="External"/><Relationship Id="rId77" Type="http://schemas.openxmlformats.org/officeDocument/2006/relationships/hyperlink" Target="https://m.edsoo.ru/f2a29bea" TargetMode="External"/><Relationship Id="rId100" Type="http://schemas.openxmlformats.org/officeDocument/2006/relationships/hyperlink" Target="https://m.edsoo.ru/f2a2ca3e" TargetMode="External"/><Relationship Id="rId105" Type="http://schemas.openxmlformats.org/officeDocument/2006/relationships/hyperlink" Target="https://m.edsoo.ru/f2a2d984" TargetMode="External"/><Relationship Id="rId126" Type="http://schemas.openxmlformats.org/officeDocument/2006/relationships/hyperlink" Target="https://m.edsoo.ru/f2a3206a" TargetMode="External"/><Relationship Id="rId147" Type="http://schemas.openxmlformats.org/officeDocument/2006/relationships/hyperlink" Target="https://m.edsoo.ru/f2a34950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261fc" TargetMode="External"/><Relationship Id="rId72" Type="http://schemas.openxmlformats.org/officeDocument/2006/relationships/hyperlink" Target="https://m.edsoo.ru/f2a26512" TargetMode="External"/><Relationship Id="rId93" Type="http://schemas.openxmlformats.org/officeDocument/2006/relationships/hyperlink" Target="https://m.edsoo.ru/f2a2ab94" TargetMode="External"/><Relationship Id="rId98" Type="http://schemas.openxmlformats.org/officeDocument/2006/relationships/hyperlink" Target="https://m.edsoo.ru/f2a2c17e" TargetMode="External"/><Relationship Id="rId121" Type="http://schemas.openxmlformats.org/officeDocument/2006/relationships/hyperlink" Target="https://m.edsoo.ru/f2a311d8" TargetMode="External"/><Relationship Id="rId142" Type="http://schemas.openxmlformats.org/officeDocument/2006/relationships/hyperlink" Target="https://m.edsoo.ru/f2a340b8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yschool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11328</Words>
  <Characters>64573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таня</cp:lastModifiedBy>
  <cp:revision>10</cp:revision>
  <cp:lastPrinted>2023-09-20T06:47:00Z</cp:lastPrinted>
  <dcterms:created xsi:type="dcterms:W3CDTF">2023-09-19T13:56:00Z</dcterms:created>
  <dcterms:modified xsi:type="dcterms:W3CDTF">2023-10-11T10:25:00Z</dcterms:modified>
</cp:coreProperties>
</file>